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185C8" w14:textId="0A679EB4" w:rsidR="3B324346" w:rsidRDefault="3B324346" w:rsidP="002F3F5D">
      <w:pPr>
        <w:spacing w:after="0" w:afterAutospacing="1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Po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stal vote</w:t>
      </w:r>
      <w:r w:rsidR="008F5CF5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s now last </w:t>
      </w:r>
      <w:r w:rsidR="500D7C55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up to 3 years. </w:t>
      </w:r>
      <w:r w:rsidR="140B9623" w:rsidRPr="3E09B23B">
        <w:rPr>
          <w:rFonts w:ascii="Arial" w:eastAsia="Arial" w:hAnsi="Arial" w:cs="Arial"/>
          <w:color w:val="000000" w:themeColor="text1"/>
          <w:sz w:val="22"/>
          <w:szCs w:val="22"/>
        </w:rPr>
        <w:t>L</w:t>
      </w:r>
      <w:r w:rsidR="0EA9A5FB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etters and application forms </w:t>
      </w:r>
      <w:r w:rsidR="002F3F5D">
        <w:rPr>
          <w:rFonts w:ascii="Arial" w:eastAsia="Arial" w:hAnsi="Arial" w:cs="Arial"/>
          <w:color w:val="000000" w:themeColor="text1"/>
          <w:sz w:val="22"/>
          <w:szCs w:val="22"/>
        </w:rPr>
        <w:t xml:space="preserve">have been </w:t>
      </w:r>
      <w:r w:rsidR="449E9753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posted </w:t>
      </w:r>
      <w:r w:rsidR="0EA9A5FB" w:rsidRPr="3E09B23B">
        <w:rPr>
          <w:rFonts w:ascii="Arial" w:eastAsia="Arial" w:hAnsi="Arial" w:cs="Arial"/>
          <w:color w:val="000000" w:themeColor="text1"/>
          <w:sz w:val="22"/>
          <w:szCs w:val="22"/>
        </w:rPr>
        <w:t>to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anyone whose postal vote expires on 31 January 2026 so that they can re-apply</w:t>
      </w:r>
      <w:r w:rsidR="002F3F5D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14:paraId="7744FE91" w14:textId="77777777" w:rsidR="00BF34F0" w:rsidRPr="00BF34F0" w:rsidRDefault="00BF34F0" w:rsidP="00BF34F0">
      <w:pPr>
        <w:spacing w:after="0" w:afterAutospacing="1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00BF34F0">
        <w:rPr>
          <w:rFonts w:ascii="Arial" w:eastAsia="Arial" w:hAnsi="Arial" w:cs="Arial"/>
          <w:color w:val="000000" w:themeColor="text1"/>
          <w:sz w:val="22"/>
          <w:szCs w:val="22"/>
        </w:rPr>
        <w:t xml:space="preserve">Further information is on our webpage; </w:t>
      </w:r>
      <w:hyperlink r:id="rId7" w:history="1">
        <w:r w:rsidRPr="00BF34F0">
          <w:rPr>
            <w:rStyle w:val="Hyperlink"/>
            <w:rFonts w:ascii="Arial" w:eastAsia="Arial" w:hAnsi="Arial" w:cs="Arial"/>
            <w:sz w:val="22"/>
            <w:szCs w:val="22"/>
          </w:rPr>
          <w:t>https://www.northnorthants.gov.uk/elections-and-voting/re-applying-postal-vote</w:t>
        </w:r>
      </w:hyperlink>
      <w:r w:rsidRPr="00BF34F0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506343A8" w14:textId="598A2756" w:rsidR="3FF5BBC7" w:rsidRDefault="3FF5BBC7" w:rsidP="002F3F5D">
      <w:pPr>
        <w:shd w:val="clear" w:color="auto" w:fill="FFFFFF" w:themeFill="background1"/>
        <w:spacing w:after="0" w:afterAutospacing="1" w:line="240" w:lineRule="auto"/>
        <w:ind w:left="-375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     How do I re-apply for my postal vote?</w:t>
      </w:r>
    </w:p>
    <w:p w14:paraId="030E42E1" w14:textId="206CB9FE" w:rsidR="4ABE2521" w:rsidRDefault="4ABE2521" w:rsidP="002F3F5D">
      <w:pPr>
        <w:spacing w:after="0" w:afterAutospacing="1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Electors can re-apply for their postal vote online at </w:t>
      </w:r>
      <w:hyperlink r:id="rId8">
        <w:r w:rsidRPr="3E09B23B">
          <w:rPr>
            <w:rStyle w:val="Hyperlink"/>
            <w:rFonts w:ascii="Arial" w:eastAsia="Arial" w:hAnsi="Arial" w:cs="Arial"/>
            <w:sz w:val="22"/>
            <w:szCs w:val="22"/>
          </w:rPr>
          <w:t>www.gov.uk/apply-postal-vote</w:t>
        </w:r>
        <w:r w:rsidR="75845CED" w:rsidRPr="3E09B23B">
          <w:rPr>
            <w:rStyle w:val="Hyperlink"/>
            <w:rFonts w:ascii="Arial" w:eastAsia="Arial" w:hAnsi="Arial" w:cs="Arial"/>
            <w:sz w:val="22"/>
            <w:szCs w:val="22"/>
          </w:rPr>
          <w:t>.</w:t>
        </w:r>
      </w:hyperlink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75D3939B" w14:textId="494F59E2" w:rsidR="4ABE2521" w:rsidRDefault="4ABE2521" w:rsidP="002F3F5D">
      <w:pPr>
        <w:spacing w:after="0" w:afterAutospacing="1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A QR code and website address is displayed prominently at the top of the letter.</w:t>
      </w:r>
    </w:p>
    <w:p w14:paraId="642A1924" w14:textId="175F15CF" w:rsidR="7383D9C7" w:rsidRDefault="7383D9C7" w:rsidP="002F3F5D">
      <w:pPr>
        <w:spacing w:after="0" w:afterAutospacing="1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Electors </w:t>
      </w:r>
      <w:r w:rsidR="4ABE252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unable to re-apply for </w:t>
      </w:r>
      <w:r w:rsidR="514FF8A6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their </w:t>
      </w:r>
      <w:r w:rsidR="4ABE2521" w:rsidRPr="3E09B23B">
        <w:rPr>
          <w:rFonts w:ascii="Arial" w:eastAsia="Arial" w:hAnsi="Arial" w:cs="Arial"/>
          <w:color w:val="000000" w:themeColor="text1"/>
          <w:sz w:val="22"/>
          <w:szCs w:val="22"/>
        </w:rPr>
        <w:t>postal vote online, can complete the Postal vote application enclosed with their letter and return it</w:t>
      </w:r>
      <w:r w:rsidR="4FE60EE0" w:rsidRPr="3E09B23B">
        <w:rPr>
          <w:rFonts w:ascii="Arial" w:eastAsia="Arial" w:hAnsi="Arial" w:cs="Arial"/>
          <w:color w:val="000000" w:themeColor="text1"/>
          <w:sz w:val="22"/>
          <w:szCs w:val="22"/>
        </w:rPr>
        <w:t>:</w:t>
      </w:r>
    </w:p>
    <w:p w14:paraId="6125BD59" w14:textId="6A4EFF48" w:rsidR="4ABE2521" w:rsidRPr="0068411C" w:rsidRDefault="4ABE2521" w:rsidP="0068411C">
      <w:pPr>
        <w:pStyle w:val="ListParagraph"/>
        <w:numPr>
          <w:ilvl w:val="0"/>
          <w:numId w:val="10"/>
        </w:numPr>
        <w:spacing w:after="0" w:afterAutospacing="1"/>
        <w:ind w:left="426"/>
        <w:rPr>
          <w:rFonts w:ascii="Arial" w:eastAsia="Arial" w:hAnsi="Arial" w:cs="Arial"/>
          <w:color w:val="000000" w:themeColor="text1"/>
        </w:rPr>
      </w:pPr>
      <w:r w:rsidRPr="0068411C">
        <w:rPr>
          <w:rFonts w:ascii="Arial" w:eastAsia="Arial" w:hAnsi="Arial" w:cs="Arial"/>
          <w:color w:val="000000" w:themeColor="text1"/>
          <w:sz w:val="22"/>
          <w:szCs w:val="22"/>
        </w:rPr>
        <w:t xml:space="preserve">via email to </w:t>
      </w:r>
      <w:hyperlink r:id="rId9">
        <w:r w:rsidRPr="0068411C">
          <w:rPr>
            <w:rStyle w:val="Hyperlink"/>
            <w:rFonts w:ascii="Arial" w:eastAsia="Arial" w:hAnsi="Arial" w:cs="Arial"/>
            <w:sz w:val="22"/>
            <w:szCs w:val="22"/>
          </w:rPr>
          <w:t>elections@northnorthants.gov.uk</w:t>
        </w:r>
      </w:hyperlink>
    </w:p>
    <w:p w14:paraId="04504215" w14:textId="766AEF03" w:rsidR="52E8E654" w:rsidRPr="0068411C" w:rsidRDefault="52E8E654" w:rsidP="0068411C">
      <w:pPr>
        <w:pStyle w:val="ListParagraph"/>
        <w:numPr>
          <w:ilvl w:val="0"/>
          <w:numId w:val="10"/>
        </w:numPr>
        <w:spacing w:after="0" w:afterAutospacing="1"/>
        <w:ind w:left="42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68411C">
        <w:rPr>
          <w:rFonts w:ascii="Arial" w:eastAsia="Arial" w:hAnsi="Arial" w:cs="Arial"/>
          <w:color w:val="000000" w:themeColor="text1"/>
          <w:sz w:val="22"/>
          <w:szCs w:val="22"/>
        </w:rPr>
        <w:t>P</w:t>
      </w:r>
      <w:r w:rsidR="4ABE2521" w:rsidRPr="0068411C">
        <w:rPr>
          <w:rFonts w:ascii="Arial" w:eastAsia="Arial" w:hAnsi="Arial" w:cs="Arial"/>
          <w:color w:val="000000" w:themeColor="text1"/>
          <w:sz w:val="22"/>
          <w:szCs w:val="22"/>
        </w:rPr>
        <w:t>ost</w:t>
      </w:r>
      <w:r w:rsidR="002F3F5D" w:rsidRPr="0068411C">
        <w:rPr>
          <w:rFonts w:ascii="Arial" w:eastAsia="Arial" w:hAnsi="Arial" w:cs="Arial"/>
          <w:color w:val="000000" w:themeColor="text1"/>
          <w:sz w:val="22"/>
          <w:szCs w:val="22"/>
        </w:rPr>
        <w:t>/</w:t>
      </w:r>
      <w:r w:rsidR="4ABE2521" w:rsidRPr="0068411C">
        <w:rPr>
          <w:rFonts w:ascii="Arial" w:eastAsia="Arial" w:hAnsi="Arial" w:cs="Arial"/>
          <w:color w:val="000000" w:themeColor="text1"/>
          <w:sz w:val="22"/>
          <w:szCs w:val="22"/>
        </w:rPr>
        <w:t>hand deliver to our council offices in Kettering</w:t>
      </w:r>
      <w:r w:rsidR="002F3F5D" w:rsidRPr="0068411C">
        <w:rPr>
          <w:rFonts w:ascii="Arial" w:eastAsia="Arial" w:hAnsi="Arial" w:cs="Arial"/>
          <w:color w:val="000000" w:themeColor="text1"/>
          <w:sz w:val="22"/>
          <w:szCs w:val="22"/>
        </w:rPr>
        <w:t xml:space="preserve"> addressed to “Elections”</w:t>
      </w:r>
    </w:p>
    <w:p w14:paraId="367EFD4A" w14:textId="24056A0D" w:rsidR="4ABE2521" w:rsidRPr="0068411C" w:rsidRDefault="4ABE2521" w:rsidP="0068411C">
      <w:pPr>
        <w:pStyle w:val="ListParagraph"/>
        <w:numPr>
          <w:ilvl w:val="0"/>
          <w:numId w:val="10"/>
        </w:numPr>
        <w:spacing w:after="0" w:afterAutospacing="1"/>
        <w:ind w:left="42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68411C">
        <w:rPr>
          <w:rFonts w:ascii="Arial" w:eastAsia="Arial" w:hAnsi="Arial" w:cs="Arial"/>
          <w:color w:val="000000" w:themeColor="text1"/>
          <w:sz w:val="22"/>
          <w:szCs w:val="22"/>
        </w:rPr>
        <w:t>No Reply Envelope is enclosed</w:t>
      </w:r>
      <w:r w:rsidR="490D4F46" w:rsidRPr="0068411C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Pr="0068411C">
        <w:rPr>
          <w:rFonts w:ascii="Arial" w:eastAsia="Arial" w:hAnsi="Arial" w:cs="Arial"/>
          <w:color w:val="000000" w:themeColor="text1"/>
          <w:sz w:val="22"/>
          <w:szCs w:val="22"/>
        </w:rPr>
        <w:t>to save the council money</w:t>
      </w:r>
      <w:r w:rsidR="083AAC10" w:rsidRPr="0068411C">
        <w:rPr>
          <w:rFonts w:ascii="Arial" w:eastAsia="Arial" w:hAnsi="Arial" w:cs="Arial"/>
          <w:color w:val="000000" w:themeColor="text1"/>
          <w:sz w:val="22"/>
          <w:szCs w:val="22"/>
        </w:rPr>
        <w:t xml:space="preserve"> on return postage.</w:t>
      </w:r>
    </w:p>
    <w:p w14:paraId="334CE351" w14:textId="74297555" w:rsidR="3E09B23B" w:rsidRDefault="5DE9BD94" w:rsidP="3E09B23B">
      <w:pPr>
        <w:spacing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Electors </w:t>
      </w: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  <w:u w:val="single"/>
        </w:rPr>
        <w:t>must not</w:t>
      </w: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re-register themselves to vote unless there is a change of name, address or nationality. </w:t>
      </w:r>
    </w:p>
    <w:p w14:paraId="46322717" w14:textId="50FE631F" w:rsidR="29C15738" w:rsidRDefault="29C15738" w:rsidP="3E09B23B">
      <w:pPr>
        <w:pStyle w:val="Heading2"/>
        <w:spacing w:beforeAutospacing="1" w:afterAutospacing="1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How do I c</w:t>
      </w:r>
      <w:r w:rsidR="091C6C3A"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omplet</w:t>
      </w:r>
      <w:r w:rsidR="249CD0FA"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e </w:t>
      </w:r>
      <w:r w:rsidR="091C6C3A"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the </w:t>
      </w:r>
      <w:r w:rsidR="1671235B"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application </w:t>
      </w:r>
      <w:r w:rsidR="091C6C3A"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form</w:t>
      </w:r>
      <w:r w:rsidR="7775159D"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?</w:t>
      </w:r>
    </w:p>
    <w:p w14:paraId="3FAD4585" w14:textId="4DA4234A" w:rsidR="091C6C3A" w:rsidRDefault="091C6C3A" w:rsidP="002F3F5D">
      <w:pPr>
        <w:spacing w:after="0" w:line="240" w:lineRule="auto"/>
        <w:contextualSpacing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Electors must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provide:</w:t>
      </w:r>
    </w:p>
    <w:p w14:paraId="62F6E392" w14:textId="04634B52" w:rsidR="1771EE07" w:rsidRDefault="1771EE07" w:rsidP="0068411C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Their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date of birth</w:t>
      </w:r>
    </w:p>
    <w:p w14:paraId="097FB51B" w14:textId="11E98F5D" w:rsidR="76EE7DC2" w:rsidRDefault="76EE7DC2" w:rsidP="0068411C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Their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National Insurance number</w:t>
      </w:r>
    </w:p>
    <w:p w14:paraId="588C1B10" w14:textId="160B6C25" w:rsidR="3DBC6206" w:rsidRDefault="3DBC6206" w:rsidP="0068411C">
      <w:pPr>
        <w:pStyle w:val="ListParagraph"/>
        <w:numPr>
          <w:ilvl w:val="0"/>
          <w:numId w:val="2"/>
        </w:numPr>
        <w:spacing w:after="0" w:line="240" w:lineRule="auto"/>
        <w:ind w:left="426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Their handwritten signature</w:t>
      </w:r>
      <w:r w:rsidR="24DCBDF2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3CE106A6" w14:textId="35237CF8" w:rsidR="24DCBDF2" w:rsidRDefault="24DCBDF2" w:rsidP="3E09B23B">
      <w:pPr>
        <w:spacing w:beforeAutospacing="1"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If </w:t>
      </w:r>
      <w:r w:rsidR="02A4CC74" w:rsidRPr="3E09B23B">
        <w:rPr>
          <w:rFonts w:ascii="Arial" w:eastAsia="Arial" w:hAnsi="Arial" w:cs="Arial"/>
          <w:color w:val="000000" w:themeColor="text1"/>
          <w:sz w:val="22"/>
          <w:szCs w:val="22"/>
        </w:rPr>
        <w:t>apply</w:t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ing </w:t>
      </w:r>
      <w:r w:rsidR="49A4B6F6" w:rsidRPr="3E09B23B">
        <w:rPr>
          <w:rFonts w:ascii="Arial" w:eastAsia="Arial" w:hAnsi="Arial" w:cs="Arial"/>
          <w:color w:val="000000" w:themeColor="text1"/>
          <w:sz w:val="22"/>
          <w:szCs w:val="22"/>
        </w:rPr>
        <w:t>o</w:t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nline, </w:t>
      </w:r>
      <w:r w:rsidR="2502DC0B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electors </w:t>
      </w:r>
      <w:r w:rsidR="64D0BCA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can upload </w:t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a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photo or scanned copy of </w:t>
      </w:r>
      <w:r w:rsidR="05EB1F8E" w:rsidRPr="3E09B23B">
        <w:rPr>
          <w:rFonts w:ascii="Arial" w:eastAsia="Arial" w:hAnsi="Arial" w:cs="Arial"/>
          <w:color w:val="000000" w:themeColor="text1"/>
          <w:sz w:val="22"/>
          <w:szCs w:val="22"/>
        </w:rPr>
        <w:t>their</w:t>
      </w:r>
      <w:r w:rsidR="05C3E2BC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handwritten signature in black ink o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n plain white paper</w:t>
      </w:r>
      <w:r w:rsidR="1E52E0F6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. </w:t>
      </w:r>
    </w:p>
    <w:p w14:paraId="1798E642" w14:textId="5EE16EC2" w:rsidR="3E09B23B" w:rsidRDefault="1E52E0F6" w:rsidP="3E09B23B">
      <w:pPr>
        <w:spacing w:beforeAutospacing="1" w:after="0" w:afterAutospacing="1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E</w:t>
      </w:r>
      <w:r w:rsidR="19F7F3F2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lectors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can apply without a signature but need to explain why</w:t>
      </w:r>
      <w:r w:rsidR="516B7713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.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We may send out a declaration </w:t>
      </w:r>
      <w:r w:rsidR="6111FEE5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form </w:t>
      </w:r>
      <w:r w:rsidR="00D33EE3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for completion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so </w:t>
      </w:r>
      <w:r w:rsidR="5A5E256F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that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we can proceed </w:t>
      </w:r>
      <w:r w:rsidR="3BF1644A" w:rsidRPr="3E09B23B">
        <w:rPr>
          <w:rFonts w:ascii="Arial" w:eastAsia="Arial" w:hAnsi="Arial" w:cs="Arial"/>
          <w:color w:val="000000" w:themeColor="text1"/>
          <w:sz w:val="22"/>
          <w:szCs w:val="22"/>
        </w:rPr>
        <w:t>without a signature.</w:t>
      </w:r>
    </w:p>
    <w:p w14:paraId="0AEBB893" w14:textId="181697B3" w:rsidR="7B88B5D7" w:rsidRDefault="7B88B5D7" w:rsidP="3E09B23B">
      <w:pPr>
        <w:spacing w:after="0" w:afterAutospacing="1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Cancellation</w:t>
      </w:r>
      <w:r w:rsidR="002F3F5D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of Postal Votes</w:t>
      </w:r>
    </w:p>
    <w:p w14:paraId="741AACBF" w14:textId="4EEED005" w:rsidR="7B88B5D7" w:rsidRDefault="7B88B5D7" w:rsidP="3E09B23B">
      <w:pPr>
        <w:spacing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Those that don't re-apply by 31 January 2026, will have their postal vote cancelled. </w:t>
      </w:r>
    </w:p>
    <w:p w14:paraId="601F486B" w14:textId="324D47EB" w:rsidR="3A879386" w:rsidRDefault="3A879386" w:rsidP="3E09B23B">
      <w:pPr>
        <w:spacing w:after="0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Existing Postal Voters do not have to re-apply for their postal vote immediately </w:t>
      </w:r>
      <w:r w:rsidR="002F3F5D" w:rsidRPr="3E09B23B">
        <w:rPr>
          <w:rFonts w:ascii="Arial" w:eastAsia="Arial" w:hAnsi="Arial" w:cs="Arial"/>
          <w:color w:val="000000" w:themeColor="text1"/>
          <w:sz w:val="22"/>
          <w:szCs w:val="22"/>
        </w:rPr>
        <w:t>to</w:t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vote in any election. The deadline to re-apply is 31 January 2026.</w:t>
      </w:r>
    </w:p>
    <w:p w14:paraId="4D686F80" w14:textId="77777777" w:rsidR="002F3F5D" w:rsidRDefault="002F3F5D" w:rsidP="3E09B23B">
      <w:pPr>
        <w:spacing w:after="0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F607FF9" w14:textId="5216DFDC" w:rsidR="7B88B5D7" w:rsidRDefault="7B88B5D7" w:rsidP="3E09B23B">
      <w:pPr>
        <w:spacing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Electors that are no longer a postal or proxy voter, must take an accepted photo ID to vote at a polling station or can reapply for a postal vote later on. </w:t>
      </w:r>
    </w:p>
    <w:p w14:paraId="06E50043" w14:textId="1E1619F5" w:rsidR="1B3A801E" w:rsidRDefault="1B3A801E" w:rsidP="3E09B23B">
      <w:pPr>
        <w:spacing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Electors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can</w:t>
      </w:r>
      <w:r w:rsidR="002F3F5D">
        <w:rPr>
          <w:rFonts w:ascii="Arial" w:eastAsia="Arial" w:hAnsi="Arial" w:cs="Arial"/>
          <w:color w:val="000000" w:themeColor="text1"/>
          <w:sz w:val="22"/>
          <w:szCs w:val="22"/>
        </w:rPr>
        <w:t xml:space="preserve"> decide to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cancel </w:t>
      </w:r>
      <w:r w:rsidR="2A33FC61" w:rsidRPr="3E09B23B">
        <w:rPr>
          <w:rFonts w:ascii="Arial" w:eastAsia="Arial" w:hAnsi="Arial" w:cs="Arial"/>
          <w:color w:val="000000" w:themeColor="text1"/>
          <w:sz w:val="22"/>
          <w:szCs w:val="22"/>
        </w:rPr>
        <w:t>their</w:t>
      </w:r>
      <w:r w:rsidR="002F3F5D">
        <w:rPr>
          <w:rFonts w:ascii="Arial" w:eastAsia="Arial" w:hAnsi="Arial" w:cs="Arial"/>
          <w:color w:val="000000" w:themeColor="text1"/>
          <w:sz w:val="22"/>
          <w:szCs w:val="22"/>
        </w:rPr>
        <w:t xml:space="preserve"> own</w:t>
      </w:r>
      <w:r w:rsidR="2A33FC6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>postal vote in writing (</w:t>
      </w:r>
      <w:r w:rsidR="4A5B6DA3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please </w:t>
      </w:r>
      <w:r w:rsidR="7F49F6D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include your full name, address and signature) </w:t>
      </w:r>
      <w:r w:rsidR="3C0AA4B9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by sending a letter </w:t>
      </w:r>
      <w:r w:rsidR="6E1540AC" w:rsidRPr="3E09B23B">
        <w:rPr>
          <w:rFonts w:ascii="Arial" w:eastAsia="Arial" w:hAnsi="Arial" w:cs="Arial"/>
          <w:color w:val="000000" w:themeColor="text1"/>
          <w:sz w:val="22"/>
          <w:szCs w:val="22"/>
        </w:rPr>
        <w:t>to:</w:t>
      </w:r>
    </w:p>
    <w:p w14:paraId="7D3CF527" w14:textId="0962F533" w:rsidR="3E09B23B" w:rsidRDefault="7F49F6D1" w:rsidP="3E09B23B">
      <w:pPr>
        <w:spacing w:after="0" w:afterAutospacing="1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lastRenderedPageBreak/>
        <w:t>Electoral Services</w:t>
      </w:r>
      <w:r>
        <w:br/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North Northamptonshire Council</w:t>
      </w:r>
      <w:r>
        <w:br/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Bowling Green Road</w:t>
      </w:r>
      <w:r>
        <w:br/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Kettering</w:t>
      </w:r>
      <w:r>
        <w:br/>
      </w: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NN15 7QX</w:t>
      </w:r>
    </w:p>
    <w:p w14:paraId="688763F8" w14:textId="11BF4596" w:rsidR="7F49F6D1" w:rsidRDefault="7F49F6D1" w:rsidP="3E09B23B">
      <w:pPr>
        <w:spacing w:after="0" w:afterAutospacing="1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Annual canvass</w:t>
      </w:r>
    </w:p>
    <w:p w14:paraId="1D6D185C" w14:textId="6B4F4451" w:rsidR="39981F51" w:rsidRDefault="39981F51" w:rsidP="3E09B23B">
      <w:pPr>
        <w:spacing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 w:rsidRPr="3E09B23B">
        <w:rPr>
          <w:rFonts w:ascii="Arial" w:eastAsia="Arial" w:hAnsi="Arial" w:cs="Arial"/>
          <w:color w:val="000000" w:themeColor="text1"/>
          <w:sz w:val="22"/>
          <w:szCs w:val="22"/>
        </w:rPr>
        <w:t>R</w:t>
      </w:r>
      <w:r w:rsidR="2DC998A1" w:rsidRPr="3E09B23B">
        <w:rPr>
          <w:rFonts w:ascii="Arial" w:eastAsia="Arial" w:hAnsi="Arial" w:cs="Arial"/>
          <w:color w:val="000000" w:themeColor="text1"/>
          <w:sz w:val="22"/>
          <w:szCs w:val="22"/>
        </w:rPr>
        <w:t>esidents receiv</w:t>
      </w:r>
      <w:r w:rsidR="22D83AF9" w:rsidRPr="3E09B23B">
        <w:rPr>
          <w:rFonts w:ascii="Arial" w:eastAsia="Arial" w:hAnsi="Arial" w:cs="Arial"/>
          <w:color w:val="000000" w:themeColor="text1"/>
          <w:sz w:val="22"/>
          <w:szCs w:val="22"/>
        </w:rPr>
        <w:t>ing</w:t>
      </w:r>
      <w:r w:rsidR="2DC998A1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a calling card or Canvass form need to confirm names and nationalities of all residents </w:t>
      </w:r>
      <w:r w:rsidR="6C0FD4FE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aged 16 or over </w:t>
      </w:r>
      <w:r w:rsidR="2DC998A1" w:rsidRPr="3E09B23B">
        <w:rPr>
          <w:rFonts w:ascii="Arial" w:eastAsia="Arial" w:hAnsi="Arial" w:cs="Arial"/>
          <w:color w:val="000000" w:themeColor="text1"/>
          <w:sz w:val="22"/>
          <w:szCs w:val="22"/>
        </w:rPr>
        <w:t>at their property</w:t>
      </w:r>
      <w:r w:rsidR="5144E8F9" w:rsidRPr="3E09B23B">
        <w:rPr>
          <w:rFonts w:ascii="Arial" w:eastAsia="Arial" w:hAnsi="Arial" w:cs="Arial"/>
          <w:color w:val="000000" w:themeColor="text1"/>
          <w:sz w:val="22"/>
          <w:szCs w:val="22"/>
        </w:rPr>
        <w:t xml:space="preserve"> via options listed on their canvass form or emailing </w:t>
      </w:r>
      <w:hyperlink r:id="rId10">
        <w:r w:rsidR="5144E8F9" w:rsidRPr="3E09B23B">
          <w:rPr>
            <w:rStyle w:val="Hyperlink"/>
            <w:rFonts w:ascii="Arial" w:eastAsia="Arial" w:hAnsi="Arial" w:cs="Arial"/>
            <w:sz w:val="22"/>
            <w:szCs w:val="22"/>
          </w:rPr>
          <w:t>elections@northnorthants.gov.uk.</w:t>
        </w:r>
      </w:hyperlink>
      <w:r w:rsidR="002F3F5D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14:paraId="2C5A01BE" w14:textId="33C7B8A1" w:rsidR="002F3F5D" w:rsidRDefault="002F3F5D" w:rsidP="3E09B23B">
      <w:pPr>
        <w:spacing w:after="0" w:afterAutospacing="1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rFonts w:ascii="Arial" w:eastAsia="Arial" w:hAnsi="Arial" w:cs="Arial"/>
          <w:color w:val="000000" w:themeColor="text1"/>
          <w:sz w:val="22"/>
          <w:szCs w:val="22"/>
        </w:rPr>
        <w:t>Responding to the Canvass Form is a separate process from registering to vote and re-applying for a postal vote.</w:t>
      </w:r>
    </w:p>
    <w:sectPr w:rsidR="002F3F5D" w:rsidSect="006C111B">
      <w:headerReference w:type="default" r:id="rId11"/>
      <w:footerReference w:type="default" r:id="rId12"/>
      <w:pgSz w:w="11906" w:h="16838"/>
      <w:pgMar w:top="1440" w:right="2125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2F078" w14:textId="77777777" w:rsidR="008F7FA7" w:rsidRDefault="008F7FA7">
      <w:pPr>
        <w:spacing w:after="0" w:line="240" w:lineRule="auto"/>
      </w:pPr>
      <w:r>
        <w:separator/>
      </w:r>
    </w:p>
  </w:endnote>
  <w:endnote w:type="continuationSeparator" w:id="0">
    <w:p w14:paraId="4016E7C5" w14:textId="77777777" w:rsidR="008F7FA7" w:rsidRDefault="008F7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780"/>
      <w:gridCol w:w="2780"/>
      <w:gridCol w:w="2780"/>
    </w:tblGrid>
    <w:tr w:rsidR="3E09B23B" w14:paraId="22F4D839" w14:textId="77777777" w:rsidTr="3E09B23B">
      <w:trPr>
        <w:trHeight w:val="300"/>
      </w:trPr>
      <w:tc>
        <w:tcPr>
          <w:tcW w:w="2780" w:type="dxa"/>
        </w:tcPr>
        <w:p w14:paraId="38CFFE25" w14:textId="25CA8E80" w:rsidR="3E09B23B" w:rsidRDefault="3E09B23B" w:rsidP="3E09B23B">
          <w:pPr>
            <w:pStyle w:val="Header"/>
            <w:ind w:left="-115"/>
          </w:pPr>
        </w:p>
      </w:tc>
      <w:tc>
        <w:tcPr>
          <w:tcW w:w="2780" w:type="dxa"/>
        </w:tcPr>
        <w:p w14:paraId="1712A76C" w14:textId="1CD3C21A" w:rsidR="3E09B23B" w:rsidRDefault="3E09B23B" w:rsidP="3E09B23B">
          <w:pPr>
            <w:pStyle w:val="Header"/>
            <w:jc w:val="center"/>
          </w:pPr>
        </w:p>
      </w:tc>
      <w:tc>
        <w:tcPr>
          <w:tcW w:w="2780" w:type="dxa"/>
        </w:tcPr>
        <w:p w14:paraId="650C2C51" w14:textId="7AB1C79D" w:rsidR="3E09B23B" w:rsidRDefault="3E09B23B" w:rsidP="3E09B23B">
          <w:pPr>
            <w:pStyle w:val="Header"/>
            <w:ind w:right="-115"/>
            <w:jc w:val="right"/>
          </w:pPr>
        </w:p>
      </w:tc>
    </w:tr>
  </w:tbl>
  <w:p w14:paraId="5B988FC2" w14:textId="4027EFB7" w:rsidR="3E09B23B" w:rsidRDefault="3E09B23B" w:rsidP="3E09B2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102C9" w14:textId="77777777" w:rsidR="008F7FA7" w:rsidRDefault="008F7FA7">
      <w:pPr>
        <w:spacing w:after="0" w:line="240" w:lineRule="auto"/>
      </w:pPr>
      <w:r>
        <w:separator/>
      </w:r>
    </w:p>
  </w:footnote>
  <w:footnote w:type="continuationSeparator" w:id="0">
    <w:p w14:paraId="1A132E5A" w14:textId="77777777" w:rsidR="008F7FA7" w:rsidRDefault="008F7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63" w:type="dxa"/>
      <w:tblLayout w:type="fixed"/>
      <w:tblLook w:val="06A0" w:firstRow="1" w:lastRow="0" w:firstColumn="1" w:lastColumn="0" w:noHBand="1" w:noVBand="1"/>
    </w:tblPr>
    <w:tblGrid>
      <w:gridCol w:w="5103"/>
      <w:gridCol w:w="1480"/>
      <w:gridCol w:w="2780"/>
    </w:tblGrid>
    <w:tr w:rsidR="3E09B23B" w14:paraId="564A59E8" w14:textId="77777777" w:rsidTr="002F3F5D">
      <w:trPr>
        <w:trHeight w:val="300"/>
      </w:trPr>
      <w:tc>
        <w:tcPr>
          <w:tcW w:w="5103" w:type="dxa"/>
        </w:tcPr>
        <w:p w14:paraId="68D41254" w14:textId="3FF9FB46" w:rsidR="3E09B23B" w:rsidRDefault="002F3F5D" w:rsidP="002F3F5D">
          <w:pPr>
            <w:pStyle w:val="Heading1"/>
            <w:spacing w:before="0" w:after="0" w:afterAutospacing="1"/>
            <w:rPr>
              <w:rFonts w:ascii="Arial" w:eastAsia="Arial" w:hAnsi="Arial" w:cs="Arial"/>
              <w:b/>
              <w:bCs/>
              <w:sz w:val="22"/>
              <w:szCs w:val="22"/>
            </w:rPr>
          </w:pPr>
          <w:r>
            <w:rPr>
              <w:rFonts w:ascii="Arial" w:eastAsia="Arial" w:hAnsi="Arial" w:cs="Arial"/>
              <w:b/>
              <w:bCs/>
              <w:color w:val="000000" w:themeColor="text1"/>
              <w:sz w:val="22"/>
              <w:szCs w:val="22"/>
            </w:rPr>
            <w:t>Information about P</w:t>
          </w:r>
          <w:r w:rsidRPr="3E09B23B">
            <w:rPr>
              <w:rFonts w:ascii="Arial" w:eastAsia="Arial" w:hAnsi="Arial" w:cs="Arial"/>
              <w:b/>
              <w:bCs/>
              <w:color w:val="000000" w:themeColor="text1"/>
              <w:sz w:val="22"/>
              <w:szCs w:val="22"/>
            </w:rPr>
            <w:t>ostal vote re</w:t>
          </w:r>
          <w:r>
            <w:rPr>
              <w:rFonts w:ascii="Arial" w:eastAsia="Arial" w:hAnsi="Arial" w:cs="Arial"/>
              <w:b/>
              <w:bCs/>
              <w:color w:val="000000" w:themeColor="text1"/>
              <w:sz w:val="22"/>
              <w:szCs w:val="22"/>
            </w:rPr>
            <w:t xml:space="preserve"> </w:t>
          </w:r>
          <w:r w:rsidRPr="3E09B23B">
            <w:rPr>
              <w:rFonts w:ascii="Arial" w:eastAsia="Arial" w:hAnsi="Arial" w:cs="Arial"/>
              <w:b/>
              <w:bCs/>
              <w:color w:val="000000" w:themeColor="text1"/>
              <w:sz w:val="22"/>
              <w:szCs w:val="22"/>
            </w:rPr>
            <w:t>applications</w:t>
          </w:r>
        </w:p>
      </w:tc>
      <w:tc>
        <w:tcPr>
          <w:tcW w:w="1480" w:type="dxa"/>
        </w:tcPr>
        <w:p w14:paraId="47FC0D20" w14:textId="334392E6" w:rsidR="3E09B23B" w:rsidRDefault="3E09B23B" w:rsidP="3E09B23B">
          <w:pPr>
            <w:pStyle w:val="Header"/>
            <w:jc w:val="center"/>
          </w:pPr>
        </w:p>
      </w:tc>
      <w:tc>
        <w:tcPr>
          <w:tcW w:w="2780" w:type="dxa"/>
        </w:tcPr>
        <w:p w14:paraId="125E70D7" w14:textId="1D62598A" w:rsidR="3E09B23B" w:rsidRDefault="3E09B23B" w:rsidP="3E09B23B">
          <w:pPr>
            <w:pStyle w:val="Header"/>
            <w:ind w:right="-115"/>
            <w:jc w:val="right"/>
          </w:pPr>
        </w:p>
      </w:tc>
    </w:tr>
  </w:tbl>
  <w:p w14:paraId="2F41353A" w14:textId="36EBCD6F" w:rsidR="3E09B23B" w:rsidRDefault="3E09B23B" w:rsidP="3E09B2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D07CB"/>
    <w:multiLevelType w:val="hybridMultilevel"/>
    <w:tmpl w:val="516AD15E"/>
    <w:lvl w:ilvl="0" w:tplc="AA44A3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0E8F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5C66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E6E0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4E80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D6DA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4637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84D9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16C1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42A2D"/>
    <w:multiLevelType w:val="hybridMultilevel"/>
    <w:tmpl w:val="6302B36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35E0DD"/>
    <w:multiLevelType w:val="hybridMultilevel"/>
    <w:tmpl w:val="8556CD24"/>
    <w:lvl w:ilvl="0" w:tplc="5722267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CFA0C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6A68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E2B5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5EA5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B2E8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268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82F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FE65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30AB0"/>
    <w:multiLevelType w:val="hybridMultilevel"/>
    <w:tmpl w:val="4A04FE5E"/>
    <w:lvl w:ilvl="0" w:tplc="7BFAC692">
      <w:start w:val="1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914F8D"/>
    <w:multiLevelType w:val="hybridMultilevel"/>
    <w:tmpl w:val="13CAABE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F66C877"/>
    <w:multiLevelType w:val="hybridMultilevel"/>
    <w:tmpl w:val="7EAAD6C4"/>
    <w:lvl w:ilvl="0" w:tplc="ADD8AD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4E30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AA7B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EAD4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DC00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E2AC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7A26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1692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BE2C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8F257A"/>
    <w:multiLevelType w:val="hybridMultilevel"/>
    <w:tmpl w:val="69345A8A"/>
    <w:lvl w:ilvl="0" w:tplc="B47ED0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0658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E26B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9AAB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3804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2C8E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CE45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DA36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1E1B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2A3DA6"/>
    <w:multiLevelType w:val="hybridMultilevel"/>
    <w:tmpl w:val="5C9ADF18"/>
    <w:lvl w:ilvl="0" w:tplc="4A146F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96B5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7CF8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C62E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72DA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0047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6C88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B0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B2B7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8C6CE2"/>
    <w:multiLevelType w:val="hybridMultilevel"/>
    <w:tmpl w:val="CF9A02E6"/>
    <w:lvl w:ilvl="0" w:tplc="B4EC3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C82D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5084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CE5B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2AF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00F8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EAC2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EC95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41E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7758310">
    <w:abstractNumId w:val="2"/>
  </w:num>
  <w:num w:numId="2" w16cid:durableId="2084523177">
    <w:abstractNumId w:val="5"/>
  </w:num>
  <w:num w:numId="3" w16cid:durableId="431361881">
    <w:abstractNumId w:val="6"/>
  </w:num>
  <w:num w:numId="4" w16cid:durableId="784469652">
    <w:abstractNumId w:val="7"/>
  </w:num>
  <w:num w:numId="5" w16cid:durableId="605313140">
    <w:abstractNumId w:val="0"/>
  </w:num>
  <w:num w:numId="6" w16cid:durableId="316037366">
    <w:abstractNumId w:val="8"/>
  </w:num>
  <w:num w:numId="7" w16cid:durableId="722100430">
    <w:abstractNumId w:val="3"/>
  </w:num>
  <w:num w:numId="8" w16cid:durableId="1615095331">
    <w:abstractNumId w:val="3"/>
  </w:num>
  <w:num w:numId="9" w16cid:durableId="2127500570">
    <w:abstractNumId w:val="1"/>
  </w:num>
  <w:num w:numId="10" w16cid:durableId="2098770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11B"/>
    <w:rsid w:val="002B1114"/>
    <w:rsid w:val="002F3F5D"/>
    <w:rsid w:val="00443B26"/>
    <w:rsid w:val="004B194D"/>
    <w:rsid w:val="005F75A0"/>
    <w:rsid w:val="0068411C"/>
    <w:rsid w:val="006C111B"/>
    <w:rsid w:val="00741E45"/>
    <w:rsid w:val="00780492"/>
    <w:rsid w:val="008F5CF5"/>
    <w:rsid w:val="008F7FA7"/>
    <w:rsid w:val="00BF34F0"/>
    <w:rsid w:val="00C01348"/>
    <w:rsid w:val="00C26569"/>
    <w:rsid w:val="00D14BA3"/>
    <w:rsid w:val="00D33EE3"/>
    <w:rsid w:val="00E307A4"/>
    <w:rsid w:val="01E8DD85"/>
    <w:rsid w:val="02A4CC74"/>
    <w:rsid w:val="032289E4"/>
    <w:rsid w:val="03BC43D1"/>
    <w:rsid w:val="05C3E2BC"/>
    <w:rsid w:val="05EB1F8E"/>
    <w:rsid w:val="06C1B00E"/>
    <w:rsid w:val="07DD8D04"/>
    <w:rsid w:val="083AAC10"/>
    <w:rsid w:val="08AE5817"/>
    <w:rsid w:val="091C6C3A"/>
    <w:rsid w:val="098688F6"/>
    <w:rsid w:val="0D321D1C"/>
    <w:rsid w:val="0EA9A5FB"/>
    <w:rsid w:val="0EFFE01E"/>
    <w:rsid w:val="0F89721E"/>
    <w:rsid w:val="11CC30F4"/>
    <w:rsid w:val="140B9623"/>
    <w:rsid w:val="156B8E6A"/>
    <w:rsid w:val="166D96CC"/>
    <w:rsid w:val="1671235B"/>
    <w:rsid w:val="169FE46E"/>
    <w:rsid w:val="1746EF70"/>
    <w:rsid w:val="1771EE07"/>
    <w:rsid w:val="18522D02"/>
    <w:rsid w:val="19F7F3F2"/>
    <w:rsid w:val="19FC1BDC"/>
    <w:rsid w:val="1A1CFA15"/>
    <w:rsid w:val="1ADEFA01"/>
    <w:rsid w:val="1AF4F054"/>
    <w:rsid w:val="1B3A801E"/>
    <w:rsid w:val="1CB8A086"/>
    <w:rsid w:val="1E52E0F6"/>
    <w:rsid w:val="1E5F404D"/>
    <w:rsid w:val="1EFCE593"/>
    <w:rsid w:val="1FD6EEE7"/>
    <w:rsid w:val="1FF10A9E"/>
    <w:rsid w:val="21801CD4"/>
    <w:rsid w:val="229C22CD"/>
    <w:rsid w:val="22D83AF9"/>
    <w:rsid w:val="22ECEE84"/>
    <w:rsid w:val="23A8EBB0"/>
    <w:rsid w:val="249CD0FA"/>
    <w:rsid w:val="24CCF724"/>
    <w:rsid w:val="24DCBDF2"/>
    <w:rsid w:val="24EC44C4"/>
    <w:rsid w:val="2502DC0B"/>
    <w:rsid w:val="26986CB9"/>
    <w:rsid w:val="26CC485F"/>
    <w:rsid w:val="280E830B"/>
    <w:rsid w:val="28F3B602"/>
    <w:rsid w:val="29C15738"/>
    <w:rsid w:val="2A33FC61"/>
    <w:rsid w:val="2A4D7D9F"/>
    <w:rsid w:val="2A98B151"/>
    <w:rsid w:val="2CC9169A"/>
    <w:rsid w:val="2D4B5DBC"/>
    <w:rsid w:val="2DC998A1"/>
    <w:rsid w:val="2DCFD098"/>
    <w:rsid w:val="2EE64D9F"/>
    <w:rsid w:val="2F4BF794"/>
    <w:rsid w:val="2FD94C59"/>
    <w:rsid w:val="301FCB70"/>
    <w:rsid w:val="30E0E963"/>
    <w:rsid w:val="315EDC63"/>
    <w:rsid w:val="316A9B5D"/>
    <w:rsid w:val="319E8C13"/>
    <w:rsid w:val="325E7006"/>
    <w:rsid w:val="32ACFB70"/>
    <w:rsid w:val="33367760"/>
    <w:rsid w:val="347C14F0"/>
    <w:rsid w:val="3557E911"/>
    <w:rsid w:val="359C4F72"/>
    <w:rsid w:val="365ABD2C"/>
    <w:rsid w:val="36D033BF"/>
    <w:rsid w:val="371B0B4C"/>
    <w:rsid w:val="37794C9A"/>
    <w:rsid w:val="37B7DE93"/>
    <w:rsid w:val="3857BA5D"/>
    <w:rsid w:val="38FE638F"/>
    <w:rsid w:val="39981F51"/>
    <w:rsid w:val="39BA029A"/>
    <w:rsid w:val="3A025FE1"/>
    <w:rsid w:val="3A879386"/>
    <w:rsid w:val="3B324346"/>
    <w:rsid w:val="3B789D42"/>
    <w:rsid w:val="3BF1644A"/>
    <w:rsid w:val="3C0AA4B9"/>
    <w:rsid w:val="3C5B96EE"/>
    <w:rsid w:val="3DBC6206"/>
    <w:rsid w:val="3E09B23B"/>
    <w:rsid w:val="3E5C74A5"/>
    <w:rsid w:val="3FF5BBC7"/>
    <w:rsid w:val="40B1F038"/>
    <w:rsid w:val="40EE451D"/>
    <w:rsid w:val="41EDE164"/>
    <w:rsid w:val="42C7CC66"/>
    <w:rsid w:val="43315AC3"/>
    <w:rsid w:val="43B11907"/>
    <w:rsid w:val="4422AFF6"/>
    <w:rsid w:val="442367AC"/>
    <w:rsid w:val="449E9753"/>
    <w:rsid w:val="456E159B"/>
    <w:rsid w:val="459D6B8E"/>
    <w:rsid w:val="490D4F46"/>
    <w:rsid w:val="4931BD45"/>
    <w:rsid w:val="49A4B6F6"/>
    <w:rsid w:val="49D0A732"/>
    <w:rsid w:val="4A5B6DA3"/>
    <w:rsid w:val="4ABE2521"/>
    <w:rsid w:val="4C598BC0"/>
    <w:rsid w:val="4C797CA3"/>
    <w:rsid w:val="4CDA78ED"/>
    <w:rsid w:val="4EB2EB01"/>
    <w:rsid w:val="4FE60EE0"/>
    <w:rsid w:val="500D7C55"/>
    <w:rsid w:val="50399391"/>
    <w:rsid w:val="5144E8F9"/>
    <w:rsid w:val="514FF8A6"/>
    <w:rsid w:val="516B7713"/>
    <w:rsid w:val="51A5ECC5"/>
    <w:rsid w:val="51F173A3"/>
    <w:rsid w:val="5266C124"/>
    <w:rsid w:val="52E8E654"/>
    <w:rsid w:val="5308E448"/>
    <w:rsid w:val="539976A7"/>
    <w:rsid w:val="53BE5AEC"/>
    <w:rsid w:val="546C408D"/>
    <w:rsid w:val="552E8E3D"/>
    <w:rsid w:val="57527EF7"/>
    <w:rsid w:val="58B51A84"/>
    <w:rsid w:val="5A5E256F"/>
    <w:rsid w:val="5ABC8FED"/>
    <w:rsid w:val="5CF8F2B5"/>
    <w:rsid w:val="5D48950E"/>
    <w:rsid w:val="5DE9BD94"/>
    <w:rsid w:val="5E86EF06"/>
    <w:rsid w:val="5EB1251B"/>
    <w:rsid w:val="60C6512A"/>
    <w:rsid w:val="6111FEE5"/>
    <w:rsid w:val="62FE7F76"/>
    <w:rsid w:val="64D0BCA1"/>
    <w:rsid w:val="64F8FC17"/>
    <w:rsid w:val="651A77A0"/>
    <w:rsid w:val="6694EBF6"/>
    <w:rsid w:val="66E022DC"/>
    <w:rsid w:val="67BBA0A5"/>
    <w:rsid w:val="680F9307"/>
    <w:rsid w:val="685A8E47"/>
    <w:rsid w:val="6876DE24"/>
    <w:rsid w:val="68985CEF"/>
    <w:rsid w:val="6BB4713B"/>
    <w:rsid w:val="6C0FD4FE"/>
    <w:rsid w:val="6C2FCD7A"/>
    <w:rsid w:val="6D7413E4"/>
    <w:rsid w:val="6E1540AC"/>
    <w:rsid w:val="6E1F96DA"/>
    <w:rsid w:val="715262DF"/>
    <w:rsid w:val="7198DE27"/>
    <w:rsid w:val="73677CA8"/>
    <w:rsid w:val="7383D9C7"/>
    <w:rsid w:val="73BAEAF3"/>
    <w:rsid w:val="73DE6FA7"/>
    <w:rsid w:val="740DD50D"/>
    <w:rsid w:val="7561AFE1"/>
    <w:rsid w:val="75845CED"/>
    <w:rsid w:val="762E73C6"/>
    <w:rsid w:val="764AAD55"/>
    <w:rsid w:val="76EE7DC2"/>
    <w:rsid w:val="7775159D"/>
    <w:rsid w:val="78CB0DF4"/>
    <w:rsid w:val="7A0CE130"/>
    <w:rsid w:val="7B470008"/>
    <w:rsid w:val="7B88B5D7"/>
    <w:rsid w:val="7E1A92BB"/>
    <w:rsid w:val="7E3397FA"/>
    <w:rsid w:val="7F49F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3DCB9"/>
  <w15:chartTrackingRefBased/>
  <w15:docId w15:val="{C9EB039E-C185-4AE8-8AF0-85469FFF9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11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1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1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1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1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1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1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1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1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1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1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1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1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1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1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1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1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1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1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1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1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1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1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1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1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1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1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C111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111B"/>
    <w:rPr>
      <w:color w:val="605E5C"/>
      <w:shd w:val="clear" w:color="auto" w:fill="E1DFDD"/>
    </w:rPr>
  </w:style>
  <w:style w:type="paragraph" w:styleId="Header">
    <w:name w:val="header"/>
    <w:basedOn w:val="Normal"/>
    <w:uiPriority w:val="99"/>
    <w:unhideWhenUsed/>
    <w:rsid w:val="3E09B23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3E09B23B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1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4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apply-postal-vot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orthnorthants.gov.uk/elections-and-voting/re-applying-postal-vot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elections@northnorthants.gov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lections@northnorthants.gov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395</Words>
  <Characters>2255</Characters>
  <Application>Microsoft Office Word</Application>
  <DocSecurity>4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OSullivan</dc:creator>
  <cp:keywords/>
  <dc:description/>
  <cp:lastModifiedBy>Ruby Cole</cp:lastModifiedBy>
  <cp:revision>2</cp:revision>
  <dcterms:created xsi:type="dcterms:W3CDTF">2025-11-08T14:58:00Z</dcterms:created>
  <dcterms:modified xsi:type="dcterms:W3CDTF">2025-11-08T14:58:00Z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6ec094-42b0-4a3f-84e1-779791d08481_Enabled">
    <vt:lpwstr>true</vt:lpwstr>
  </property>
  <property fmtid="{D5CDD505-2E9C-101B-9397-08002B2CF9AE}" pid="3" name="MSIP_Label_de6ec094-42b0-4a3f-84e1-779791d08481_SetDate">
    <vt:lpwstr>2025-09-12T11:00:56Z</vt:lpwstr>
  </property>
  <property fmtid="{D5CDD505-2E9C-101B-9397-08002B2CF9AE}" pid="4" name="MSIP_Label_de6ec094-42b0-4a3f-84e1-779791d08481_Method">
    <vt:lpwstr>Standard</vt:lpwstr>
  </property>
  <property fmtid="{D5CDD505-2E9C-101B-9397-08002B2CF9AE}" pid="5" name="MSIP_Label_de6ec094-42b0-4a3f-84e1-779791d08481_Name">
    <vt:lpwstr>OFFICAL - Public</vt:lpwstr>
  </property>
  <property fmtid="{D5CDD505-2E9C-101B-9397-08002B2CF9AE}" pid="6" name="MSIP_Label_de6ec094-42b0-4a3f-84e1-779791d08481_SiteId">
    <vt:lpwstr>e29c0ef9-9a07-4b02-b98b-7b2d8a78d737</vt:lpwstr>
  </property>
  <property fmtid="{D5CDD505-2E9C-101B-9397-08002B2CF9AE}" pid="7" name="MSIP_Label_de6ec094-42b0-4a3f-84e1-779791d08481_ActionId">
    <vt:lpwstr>4c6f5d6b-43ff-40f0-8b74-3782e309eed8</vt:lpwstr>
  </property>
  <property fmtid="{D5CDD505-2E9C-101B-9397-08002B2CF9AE}" pid="8" name="MSIP_Label_de6ec094-42b0-4a3f-84e1-779791d08481_ContentBits">
    <vt:lpwstr>0</vt:lpwstr>
  </property>
  <property fmtid="{D5CDD505-2E9C-101B-9397-08002B2CF9AE}" pid="9" name="MSIP_Label_de6ec094-42b0-4a3f-84e1-779791d08481_Tag">
    <vt:lpwstr>10, 3, 0, 1</vt:lpwstr>
  </property>
</Properties>
</file>